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7A8E" w14:textId="77777777" w:rsidR="005956CE" w:rsidRPr="004657B2" w:rsidRDefault="3AF49724" w:rsidP="00634E11">
      <w:pPr>
        <w:rPr>
          <w:rFonts w:cstheme="minorHAnsi"/>
          <w:b/>
          <w:sz w:val="24"/>
          <w:szCs w:val="24"/>
        </w:rPr>
      </w:pPr>
      <w:r w:rsidRPr="004657B2">
        <w:rPr>
          <w:rFonts w:eastAsia="Comic Sans MS,Arial" w:cstheme="minorHAnsi"/>
          <w:b/>
          <w:bCs/>
          <w:sz w:val="24"/>
          <w:szCs w:val="24"/>
        </w:rPr>
        <w:t>Settling In Policy</w:t>
      </w:r>
    </w:p>
    <w:p w14:paraId="116C2BF2" w14:textId="39CC0BC8" w:rsidR="00634E11" w:rsidRPr="004657B2" w:rsidRDefault="3AF49724" w:rsidP="00634E11">
      <w:pPr>
        <w:rPr>
          <w:rFonts w:cstheme="minorHAnsi"/>
          <w:sz w:val="24"/>
          <w:szCs w:val="24"/>
        </w:rPr>
      </w:pPr>
      <w:r w:rsidRPr="004657B2">
        <w:rPr>
          <w:rFonts w:eastAsia="Comic Sans MS,Arial" w:cstheme="minorHAnsi"/>
          <w:sz w:val="24"/>
          <w:szCs w:val="24"/>
        </w:rPr>
        <w:t xml:space="preserve">Baby Bears Day Care recognises that all children are unique and the amount of time that a child takes to settle in can vary enormously.  Therefore, children will be given time to settle in at their own pace </w:t>
      </w:r>
      <w:proofErr w:type="gramStart"/>
      <w:r w:rsidRPr="004657B2">
        <w:rPr>
          <w:rFonts w:eastAsia="Comic Sans MS,Arial" w:cstheme="minorHAnsi"/>
          <w:sz w:val="24"/>
          <w:szCs w:val="24"/>
        </w:rPr>
        <w:t>so as to</w:t>
      </w:r>
      <w:proofErr w:type="gramEnd"/>
      <w:r w:rsidRPr="004657B2">
        <w:rPr>
          <w:rFonts w:eastAsia="Comic Sans MS,Arial" w:cstheme="minorHAnsi"/>
          <w:sz w:val="24"/>
          <w:szCs w:val="24"/>
        </w:rPr>
        <w:t xml:space="preserve"> make them feel welcome, safe and confident in their new environment.</w:t>
      </w:r>
      <w:r w:rsidR="009E4B86" w:rsidRPr="004657B2">
        <w:rPr>
          <w:rFonts w:eastAsia="Comic Sans MS,Arial" w:cstheme="minorHAnsi"/>
          <w:sz w:val="24"/>
          <w:szCs w:val="24"/>
        </w:rPr>
        <w:t xml:space="preserve"> </w:t>
      </w:r>
    </w:p>
    <w:p w14:paraId="12CB0877" w14:textId="4CA639E4" w:rsidR="00634E11" w:rsidRPr="004657B2" w:rsidRDefault="3AF49724" w:rsidP="00634E11">
      <w:pPr>
        <w:rPr>
          <w:rFonts w:cstheme="minorHAnsi"/>
          <w:sz w:val="24"/>
          <w:szCs w:val="24"/>
        </w:rPr>
      </w:pPr>
      <w:r w:rsidRPr="004657B2">
        <w:rPr>
          <w:rFonts w:eastAsia="Comic Sans MS,Arial" w:cstheme="minorHAnsi"/>
          <w:sz w:val="24"/>
          <w:szCs w:val="24"/>
        </w:rPr>
        <w:t>Once it is agreed that your child will attend Baby Bears Day Care, arrangements will be made for a minimum of three free settling in sessions, which will last between one and two hours.  The first visit will be for one hour where parent/carer will be expected to stay with their child</w:t>
      </w:r>
      <w:r w:rsidR="004657B2">
        <w:rPr>
          <w:rFonts w:eastAsia="Comic Sans MS,Arial" w:cstheme="minorHAnsi"/>
          <w:sz w:val="24"/>
          <w:szCs w:val="24"/>
        </w:rPr>
        <w:t xml:space="preserve"> in their room. </w:t>
      </w:r>
    </w:p>
    <w:p w14:paraId="35041A1D" w14:textId="51DA8DC1" w:rsidR="00634E11" w:rsidRPr="004657B2" w:rsidRDefault="3AF49724" w:rsidP="00634E11">
      <w:pPr>
        <w:rPr>
          <w:rFonts w:cstheme="minorHAnsi"/>
          <w:sz w:val="24"/>
          <w:szCs w:val="24"/>
        </w:rPr>
      </w:pPr>
      <w:r w:rsidRPr="004657B2">
        <w:rPr>
          <w:rFonts w:eastAsia="Comic Sans MS,Arial" w:cstheme="minorHAnsi"/>
          <w:sz w:val="24"/>
          <w:szCs w:val="24"/>
        </w:rPr>
        <w:t xml:space="preserve">Children new to Baby Bears </w:t>
      </w:r>
      <w:r w:rsidR="00F94230">
        <w:rPr>
          <w:rFonts w:eastAsia="Comic Sans MS,Arial" w:cstheme="minorHAnsi"/>
          <w:sz w:val="24"/>
          <w:szCs w:val="24"/>
        </w:rPr>
        <w:t xml:space="preserve">Day Care </w:t>
      </w:r>
      <w:r w:rsidRPr="004657B2">
        <w:rPr>
          <w:rFonts w:eastAsia="Comic Sans MS,Arial" w:cstheme="minorHAnsi"/>
          <w:sz w:val="24"/>
          <w:szCs w:val="24"/>
        </w:rPr>
        <w:t xml:space="preserve">will be greeted in a warm and friendly manner. During the first session the child will have the opportunity to interact with staff, </w:t>
      </w:r>
      <w:r w:rsidR="004657B2" w:rsidRPr="004657B2">
        <w:rPr>
          <w:rFonts w:eastAsia="Comic Sans MS,Arial" w:cstheme="minorHAnsi"/>
          <w:sz w:val="24"/>
          <w:szCs w:val="24"/>
        </w:rPr>
        <w:t>children,</w:t>
      </w:r>
      <w:r w:rsidRPr="004657B2">
        <w:rPr>
          <w:rFonts w:eastAsia="Comic Sans MS,Arial" w:cstheme="minorHAnsi"/>
          <w:sz w:val="24"/>
          <w:szCs w:val="24"/>
        </w:rPr>
        <w:t xml:space="preserve"> and their assigned key person.  This session will allow the parent/carer the opportunity to find out more information and discuss your child’s individual needs with their key person.</w:t>
      </w:r>
    </w:p>
    <w:p w14:paraId="078321F9" w14:textId="521A9529" w:rsidR="00634E11" w:rsidRPr="004657B2" w:rsidRDefault="3AF49724" w:rsidP="00634E11">
      <w:pPr>
        <w:rPr>
          <w:rFonts w:cstheme="minorHAnsi"/>
          <w:sz w:val="24"/>
          <w:szCs w:val="24"/>
        </w:rPr>
      </w:pPr>
      <w:r w:rsidRPr="004657B2">
        <w:rPr>
          <w:rFonts w:eastAsia="Comic Sans MS,Arial" w:cstheme="minorHAnsi"/>
          <w:sz w:val="24"/>
          <w:szCs w:val="24"/>
        </w:rPr>
        <w:t xml:space="preserve">During the second and third settling in sessions the parent/carer will be encouraged to leave the child, although they can remain on the premises (out of sight) if preferred.  </w:t>
      </w:r>
      <w:r w:rsidR="004657B2">
        <w:rPr>
          <w:rFonts w:eastAsia="Comic Sans MS,Arial" w:cstheme="minorHAnsi"/>
          <w:sz w:val="24"/>
          <w:szCs w:val="24"/>
        </w:rPr>
        <w:t xml:space="preserve">This enables the staff in your child’s room to bond with the child. </w:t>
      </w:r>
    </w:p>
    <w:p w14:paraId="20215968" w14:textId="77777777" w:rsidR="00634E11" w:rsidRPr="004657B2" w:rsidRDefault="3AF49724" w:rsidP="00634E11">
      <w:pPr>
        <w:rPr>
          <w:rFonts w:cstheme="minorHAnsi"/>
          <w:sz w:val="24"/>
          <w:szCs w:val="24"/>
        </w:rPr>
      </w:pPr>
      <w:r w:rsidRPr="004657B2">
        <w:rPr>
          <w:rFonts w:eastAsia="Comic Sans MS,Arial" w:cstheme="minorHAnsi"/>
          <w:sz w:val="24"/>
          <w:szCs w:val="24"/>
        </w:rPr>
        <w:t xml:space="preserve">Should it be deemed necessary, further settling in sessions will be booked. This will be discussed with parents/carers at the earliest opportunity. We reserve the right not to accept a child into the nursery full time until the child is fully ready.  </w:t>
      </w:r>
    </w:p>
    <w:p w14:paraId="1023F774" w14:textId="04F3A1B9" w:rsidR="007F0EBD" w:rsidRPr="004657B2" w:rsidRDefault="3AF49724" w:rsidP="00634E11">
      <w:pPr>
        <w:rPr>
          <w:rFonts w:cstheme="minorHAnsi"/>
          <w:sz w:val="24"/>
          <w:szCs w:val="24"/>
        </w:rPr>
      </w:pPr>
      <w:r w:rsidRPr="004657B2">
        <w:rPr>
          <w:rFonts w:eastAsia="Comic Sans MS,Arial" w:cstheme="minorHAnsi"/>
          <w:sz w:val="24"/>
          <w:szCs w:val="24"/>
        </w:rPr>
        <w:t>All of us at Baby Bears</w:t>
      </w:r>
      <w:r w:rsidR="004657B2">
        <w:rPr>
          <w:rFonts w:eastAsia="Comic Sans MS,Arial" w:cstheme="minorHAnsi"/>
          <w:sz w:val="24"/>
          <w:szCs w:val="24"/>
        </w:rPr>
        <w:t xml:space="preserve"> Day Care</w:t>
      </w:r>
      <w:r w:rsidRPr="004657B2">
        <w:rPr>
          <w:rFonts w:eastAsia="Comic Sans MS,Arial" w:cstheme="minorHAnsi"/>
          <w:sz w:val="24"/>
          <w:szCs w:val="24"/>
        </w:rPr>
        <w:t xml:space="preserve"> will always be available to discuss any concerns or issues with parents/carers regarding their child and their attendance. Baby Bears </w:t>
      </w:r>
      <w:r w:rsidR="004657B2">
        <w:rPr>
          <w:rFonts w:eastAsia="Comic Sans MS,Arial" w:cstheme="minorHAnsi"/>
          <w:sz w:val="24"/>
          <w:szCs w:val="24"/>
        </w:rPr>
        <w:t xml:space="preserve">Day Care </w:t>
      </w:r>
      <w:r w:rsidRPr="004657B2">
        <w:rPr>
          <w:rFonts w:eastAsia="Comic Sans MS,Arial" w:cstheme="minorHAnsi"/>
          <w:sz w:val="24"/>
          <w:szCs w:val="24"/>
        </w:rPr>
        <w:t>understand</w:t>
      </w:r>
      <w:r w:rsidR="004657B2">
        <w:rPr>
          <w:rFonts w:eastAsia="Comic Sans MS,Arial" w:cstheme="minorHAnsi"/>
          <w:sz w:val="24"/>
          <w:szCs w:val="24"/>
        </w:rPr>
        <w:t>s</w:t>
      </w:r>
      <w:r w:rsidRPr="004657B2">
        <w:rPr>
          <w:rFonts w:eastAsia="Comic Sans MS,Arial" w:cstheme="minorHAnsi"/>
          <w:sz w:val="24"/>
          <w:szCs w:val="24"/>
        </w:rPr>
        <w:t xml:space="preserve"> the need to work in partnership with you to enhance your child’s overall nursery experience. We would encourage you to speak to your key person regularly to ensure continuity of care.</w:t>
      </w:r>
    </w:p>
    <w:sectPr w:rsidR="007F0EBD" w:rsidRPr="004657B2" w:rsidSect="006B731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4B04" w14:textId="77777777" w:rsidR="004E3023" w:rsidRDefault="004E3023" w:rsidP="00634E11">
      <w:pPr>
        <w:spacing w:after="0" w:line="240" w:lineRule="auto"/>
      </w:pPr>
      <w:r>
        <w:separator/>
      </w:r>
    </w:p>
  </w:endnote>
  <w:endnote w:type="continuationSeparator" w:id="0">
    <w:p w14:paraId="22B37563" w14:textId="77777777" w:rsidR="004E3023" w:rsidRDefault="004E3023" w:rsidP="0063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E551" w14:textId="77777777" w:rsidR="00673508" w:rsidRDefault="00673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3498"/>
      <w:docPartObj>
        <w:docPartGallery w:val="Page Numbers (Bottom of Page)"/>
        <w:docPartUnique/>
      </w:docPartObj>
    </w:sdtPr>
    <w:sdtContent>
      <w:p w14:paraId="1D3A4127" w14:textId="77777777" w:rsidR="005956CE" w:rsidRDefault="00B60A54" w:rsidP="005956CE">
        <w:pPr>
          <w:pStyle w:val="Footer"/>
          <w:jc w:val="center"/>
        </w:pPr>
        <w:r>
          <w:fldChar w:fldCharType="begin"/>
        </w:r>
        <w:r>
          <w:instrText xml:space="preserve"> PAGE   \* MERGEFORMAT </w:instrText>
        </w:r>
        <w:r>
          <w:fldChar w:fldCharType="separate"/>
        </w:r>
        <w:r w:rsidR="00254804">
          <w:rPr>
            <w:noProof/>
          </w:rPr>
          <w:t>1</w:t>
        </w:r>
        <w:r>
          <w:rPr>
            <w:noProof/>
          </w:rPr>
          <w:fldChar w:fldCharType="end"/>
        </w:r>
      </w:p>
    </w:sdtContent>
  </w:sdt>
  <w:p w14:paraId="11CFDEAB" w14:textId="1C52B070" w:rsidR="00DC23EF" w:rsidRDefault="005956CE">
    <w:pPr>
      <w:pStyle w:val="Footer"/>
      <w:rPr>
        <w:sz w:val="16"/>
        <w:szCs w:val="16"/>
      </w:rPr>
    </w:pPr>
    <w:r w:rsidRPr="008E407D">
      <w:rPr>
        <w:sz w:val="16"/>
        <w:szCs w:val="16"/>
      </w:rPr>
      <w:t>Compl</w:t>
    </w:r>
    <w:r w:rsidR="00B710A6">
      <w:rPr>
        <w:sz w:val="16"/>
        <w:szCs w:val="16"/>
      </w:rPr>
      <w:t>ied 1/10/11</w:t>
    </w:r>
    <w:r w:rsidR="00B710A6">
      <w:rPr>
        <w:sz w:val="16"/>
        <w:szCs w:val="16"/>
      </w:rPr>
      <w:tab/>
    </w:r>
    <w:r w:rsidR="00B710A6">
      <w:rPr>
        <w:sz w:val="16"/>
        <w:szCs w:val="16"/>
      </w:rPr>
      <w:tab/>
      <w:t xml:space="preserve">Review Date </w:t>
    </w:r>
    <w:r w:rsidR="004657B2">
      <w:rPr>
        <w:sz w:val="16"/>
        <w:szCs w:val="16"/>
      </w:rPr>
      <w:t>January 2024</w:t>
    </w:r>
  </w:p>
  <w:p w14:paraId="15286957" w14:textId="2C7DCA31" w:rsidR="005956CE" w:rsidRPr="00173135" w:rsidRDefault="00254804">
    <w:pPr>
      <w:pStyle w:val="Footer"/>
      <w:rPr>
        <w:sz w:val="16"/>
        <w:szCs w:val="16"/>
      </w:rPr>
    </w:pPr>
    <w:r>
      <w:rPr>
        <w:sz w:val="16"/>
        <w:szCs w:val="16"/>
      </w:rPr>
      <w:t xml:space="preserve">Revised </w:t>
    </w:r>
    <w:r w:rsidR="004657B2">
      <w:rPr>
        <w:sz w:val="16"/>
        <w:szCs w:val="16"/>
      </w:rPr>
      <w:t>January 2023</w:t>
    </w:r>
    <w:r w:rsidR="3AF49724" w:rsidRPr="3AF49724">
      <w:rPr>
        <w:sz w:val="16"/>
        <w:szCs w:val="16"/>
      </w:rPr>
      <w:t xml:space="preserve">                                                                                                                                                                                   Signed</w:t>
    </w:r>
    <w:r w:rsidR="00C821E5">
      <w:rPr>
        <w:sz w:val="16"/>
        <w:szCs w:val="16"/>
      </w:rPr>
      <w:t xml:space="preserve"> </w:t>
    </w:r>
    <w:proofErr w:type="spellStart"/>
    <w:proofErr w:type="gramStart"/>
    <w:r w:rsidR="00C821E5">
      <w:rPr>
        <w:sz w:val="16"/>
        <w:szCs w:val="16"/>
      </w:rPr>
      <w:t>H.Parker</w:t>
    </w:r>
    <w:proofErr w:type="spellEnd"/>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2EC7" w14:textId="77777777" w:rsidR="00673508" w:rsidRDefault="0067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7D75" w14:textId="77777777" w:rsidR="004E3023" w:rsidRDefault="004E3023" w:rsidP="00634E11">
      <w:pPr>
        <w:spacing w:after="0" w:line="240" w:lineRule="auto"/>
      </w:pPr>
      <w:r>
        <w:separator/>
      </w:r>
    </w:p>
  </w:footnote>
  <w:footnote w:type="continuationSeparator" w:id="0">
    <w:p w14:paraId="1BAC9C60" w14:textId="77777777" w:rsidR="004E3023" w:rsidRDefault="004E3023" w:rsidP="0063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F239" w14:textId="77777777" w:rsidR="00673508" w:rsidRDefault="00673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8B5" w14:textId="77777777" w:rsidR="00634E11" w:rsidRPr="005956CE" w:rsidRDefault="005956CE" w:rsidP="005956CE">
    <w:pPr>
      <w:pStyle w:val="Header"/>
      <w:jc w:val="right"/>
      <w:rPr>
        <w:szCs w:val="28"/>
      </w:rPr>
    </w:pPr>
    <w:r>
      <w:rPr>
        <w:noProof/>
        <w:szCs w:val="28"/>
        <w:lang w:eastAsia="en-GB"/>
      </w:rPr>
      <w:drawing>
        <wp:inline distT="0" distB="0" distL="0" distR="0" wp14:anchorId="0BA97A8E" wp14:editId="07777777">
          <wp:extent cx="2141220" cy="647700"/>
          <wp:effectExtent l="19050" t="0" r="0" b="0"/>
          <wp:docPr id="1" name="Picture 0"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DDCA" w14:textId="77777777" w:rsidR="00673508" w:rsidRDefault="00673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E11"/>
    <w:rsid w:val="00012687"/>
    <w:rsid w:val="000B6D8A"/>
    <w:rsid w:val="00173135"/>
    <w:rsid w:val="00254804"/>
    <w:rsid w:val="00282C90"/>
    <w:rsid w:val="0028588C"/>
    <w:rsid w:val="00404E48"/>
    <w:rsid w:val="00446F65"/>
    <w:rsid w:val="004657B2"/>
    <w:rsid w:val="004E3023"/>
    <w:rsid w:val="005127C3"/>
    <w:rsid w:val="005161C0"/>
    <w:rsid w:val="005225DD"/>
    <w:rsid w:val="005956CE"/>
    <w:rsid w:val="005B2FC1"/>
    <w:rsid w:val="005F604D"/>
    <w:rsid w:val="00634E11"/>
    <w:rsid w:val="00673508"/>
    <w:rsid w:val="006B731C"/>
    <w:rsid w:val="007657D2"/>
    <w:rsid w:val="007F0EBD"/>
    <w:rsid w:val="00925A56"/>
    <w:rsid w:val="00975446"/>
    <w:rsid w:val="00996193"/>
    <w:rsid w:val="009A5C49"/>
    <w:rsid w:val="009E4B86"/>
    <w:rsid w:val="00A34BE2"/>
    <w:rsid w:val="00A725E3"/>
    <w:rsid w:val="00B60A54"/>
    <w:rsid w:val="00B710A6"/>
    <w:rsid w:val="00C72920"/>
    <w:rsid w:val="00C821E5"/>
    <w:rsid w:val="00C84F70"/>
    <w:rsid w:val="00D07143"/>
    <w:rsid w:val="00DC23EF"/>
    <w:rsid w:val="00DF685C"/>
    <w:rsid w:val="00E14E28"/>
    <w:rsid w:val="00E35D9B"/>
    <w:rsid w:val="00EE5400"/>
    <w:rsid w:val="00F11477"/>
    <w:rsid w:val="00F303B5"/>
    <w:rsid w:val="00F94230"/>
    <w:rsid w:val="3AF49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FC96"/>
  <w15:docId w15:val="{C9DE7095-6E91-41D5-B288-23DCCA9C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11"/>
  </w:style>
  <w:style w:type="paragraph" w:styleId="Footer">
    <w:name w:val="footer"/>
    <w:basedOn w:val="Normal"/>
    <w:link w:val="FooterChar"/>
    <w:uiPriority w:val="99"/>
    <w:unhideWhenUsed/>
    <w:rsid w:val="0063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11"/>
  </w:style>
  <w:style w:type="paragraph" w:styleId="BalloonText">
    <w:name w:val="Balloon Text"/>
    <w:basedOn w:val="Normal"/>
    <w:link w:val="BalloonTextChar"/>
    <w:uiPriority w:val="99"/>
    <w:semiHidden/>
    <w:unhideWhenUsed/>
    <w:rsid w:val="0059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23</cp:revision>
  <cp:lastPrinted>2019-09-12T12:46:00Z</cp:lastPrinted>
  <dcterms:created xsi:type="dcterms:W3CDTF">2013-09-11T08:49:00Z</dcterms:created>
  <dcterms:modified xsi:type="dcterms:W3CDTF">2023-01-06T16:34:00Z</dcterms:modified>
</cp:coreProperties>
</file>